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033F4" w14:textId="77777777" w:rsid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  <w:proofErr w:type="spellStart"/>
      <w:r w:rsidRPr="00C248DA"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>Pinsa</w:t>
      </w:r>
      <w:proofErr w:type="spellEnd"/>
      <w:r w:rsidRPr="00C248DA"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 xml:space="preserve"> met roomkaas en spek</w:t>
      </w:r>
    </w:p>
    <w:p w14:paraId="7055E3D7" w14:textId="77777777" w:rsid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</w:p>
    <w:p w14:paraId="2A12A4E5" w14:textId="77777777"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</w:t>
      </w:r>
      <w:r w:rsidRPr="00C248DA">
        <w:rPr>
          <w:rFonts w:ascii="Arial" w:eastAsia="Times New Roman" w:hAnsi="Arial" w:cs="Arial"/>
          <w:color w:val="1C1C1C"/>
        </w:rPr>
        <w:t> </w:t>
      </w:r>
      <w:proofErr w:type="spellStart"/>
      <w:r w:rsidRPr="00C248DA">
        <w:rPr>
          <w:rFonts w:ascii="Arial" w:eastAsia="Times New Roman" w:hAnsi="Arial" w:cs="Arial"/>
          <w:color w:val="1C1C1C"/>
        </w:rPr>
        <w:t>pinsabodem</w:t>
      </w:r>
      <w:proofErr w:type="spellEnd"/>
    </w:p>
    <w:p w14:paraId="284CAD59" w14:textId="77777777"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3 el</w:t>
      </w:r>
      <w:r w:rsidRPr="00C248DA">
        <w:rPr>
          <w:rFonts w:ascii="Arial" w:eastAsia="Times New Roman" w:hAnsi="Arial" w:cs="Arial"/>
          <w:color w:val="1C1C1C"/>
        </w:rPr>
        <w:t> roomkaas</w:t>
      </w:r>
    </w:p>
    <w:p w14:paraId="20A3061A" w14:textId="77777777"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4</w:t>
      </w:r>
      <w:r w:rsidRPr="00C248DA">
        <w:rPr>
          <w:rFonts w:ascii="Arial" w:eastAsia="Times New Roman" w:hAnsi="Arial" w:cs="Arial"/>
          <w:color w:val="1C1C1C"/>
        </w:rPr>
        <w:t> </w:t>
      </w:r>
      <w:hyperlink r:id="rId5" w:history="1">
        <w:r w:rsidRPr="00C248DA">
          <w:rPr>
            <w:rFonts w:ascii="Arial" w:eastAsia="Times New Roman" w:hAnsi="Arial" w:cs="Arial"/>
            <w:color w:val="0000FF"/>
            <w:u w:val="single"/>
          </w:rPr>
          <w:t>kerstomaatjes, in vieren</w:t>
        </w:r>
      </w:hyperlink>
    </w:p>
    <w:p w14:paraId="292DD3F6" w14:textId="77777777"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2 dikke plakken</w:t>
      </w:r>
      <w:r w:rsidRPr="00C248DA">
        <w:rPr>
          <w:rFonts w:ascii="Arial" w:eastAsia="Times New Roman" w:hAnsi="Arial" w:cs="Arial"/>
          <w:color w:val="1C1C1C"/>
        </w:rPr>
        <w:t> gerookt spek</w:t>
      </w:r>
    </w:p>
    <w:p w14:paraId="5E2946E7" w14:textId="77777777"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 handje</w:t>
      </w:r>
      <w:r w:rsidRPr="00C248DA">
        <w:rPr>
          <w:rFonts w:ascii="Arial" w:eastAsia="Times New Roman" w:hAnsi="Arial" w:cs="Arial"/>
          <w:color w:val="1C1C1C"/>
        </w:rPr>
        <w:t> tuinkers</w:t>
      </w:r>
    </w:p>
    <w:p w14:paraId="7091F125" w14:textId="77777777"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color w:val="1C1C1C"/>
        </w:rPr>
        <w:t>peper - zout</w:t>
      </w:r>
    </w:p>
    <w:p w14:paraId="29DD017E" w14:textId="77777777" w:rsid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color w:val="1C1C1C"/>
        </w:rPr>
        <w:t>olijfolie</w:t>
      </w:r>
    </w:p>
    <w:p w14:paraId="1E8F0BBA" w14:textId="77777777" w:rsidR="00735E89" w:rsidRPr="00C248DA" w:rsidRDefault="00735E89" w:rsidP="00C248DA">
      <w:pPr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color w:val="1C1C1C"/>
        </w:rPr>
        <w:t>d</w:t>
      </w:r>
      <w:bookmarkStart w:id="0" w:name="_GoBack"/>
      <w:bookmarkEnd w:id="0"/>
      <w:r>
        <w:rPr>
          <w:rFonts w:ascii="Arial" w:eastAsia="Times New Roman" w:hAnsi="Arial" w:cs="Arial"/>
          <w:color w:val="1C1C1C"/>
        </w:rPr>
        <w:t>ressing</w:t>
      </w:r>
    </w:p>
    <w:p w14:paraId="70C1A6F3" w14:textId="77777777" w:rsid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</w:p>
    <w:p w14:paraId="502EA3F3" w14:textId="77777777" w:rsidR="00C248DA" w:rsidRDefault="00C248DA" w:rsidP="00C248DA">
      <w:pPr>
        <w:pStyle w:val="Kop4"/>
        <w:spacing w:before="0" w:after="300"/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color w:val="1C1C1C"/>
        </w:rPr>
        <w:t>Bereiden:</w:t>
      </w:r>
    </w:p>
    <w:p w14:paraId="28547BDE" w14:textId="77777777" w:rsidR="00C248DA" w:rsidRDefault="00C248DA" w:rsidP="00C248DA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Besprenkel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pinsabodem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met olijfolie en besmeer met de helft van de roomkaas. Besprenkel de tomaatjes met olijfolie, kruid met peper en zout en strooi ze over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pinsabodem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. Bak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in een voorverwarmde oven van 180 graden gedurende 5 minuten.</w:t>
      </w:r>
    </w:p>
    <w:p w14:paraId="4C20BE47" w14:textId="77777777" w:rsidR="00C248DA" w:rsidRDefault="00C248DA" w:rsidP="00C248DA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>Snij het spek in blokjes en bak aan in een hete pan. Kruid met zout. </w:t>
      </w:r>
    </w:p>
    <w:p w14:paraId="1F308056" w14:textId="77777777" w:rsidR="00C248DA" w:rsidRDefault="00C248DA" w:rsidP="00C248DA">
      <w:pPr>
        <w:pStyle w:val="Normaalweb"/>
        <w:spacing w:before="0" w:beforeAutospacing="0" w:after="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Haal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uit de oven en smeer de andere helft van de roomkaas er nog op. Verdeel het krokante spek en de tuinkers over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alvorens te serveren. </w:t>
      </w:r>
    </w:p>
    <w:p w14:paraId="22B83537" w14:textId="77777777" w:rsidR="00C248DA" w:rsidRP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</w:p>
    <w:p w14:paraId="0FDE4DE2" w14:textId="77777777" w:rsidR="00D4003A" w:rsidRDefault="00D4003A"/>
    <w:sectPr w:rsidR="00D4003A" w:rsidSect="00C248D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DA"/>
    <w:rsid w:val="00735E89"/>
    <w:rsid w:val="00C248DA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80EF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C248D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C248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C248DA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Zwaar">
    <w:name w:val="Strong"/>
    <w:basedOn w:val="Standaardalinea-lettertype"/>
    <w:uiPriority w:val="22"/>
    <w:qFormat/>
    <w:rsid w:val="00C248DA"/>
    <w:rPr>
      <w:b/>
      <w:bCs/>
    </w:rPr>
  </w:style>
  <w:style w:type="character" w:customStyle="1" w:styleId="apple-converted-space">
    <w:name w:val="apple-converted-space"/>
    <w:basedOn w:val="Standaardalinea-lettertype"/>
    <w:rsid w:val="00C248DA"/>
  </w:style>
  <w:style w:type="character" w:styleId="Hyperlink">
    <w:name w:val="Hyperlink"/>
    <w:basedOn w:val="Standaardalinea-lettertype"/>
    <w:uiPriority w:val="99"/>
    <w:semiHidden/>
    <w:unhideWhenUsed/>
    <w:rsid w:val="00C248DA"/>
    <w:rPr>
      <w:color w:val="0000FF"/>
      <w:u w:val="single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C248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C248D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C248D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C248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C248DA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Zwaar">
    <w:name w:val="Strong"/>
    <w:basedOn w:val="Standaardalinea-lettertype"/>
    <w:uiPriority w:val="22"/>
    <w:qFormat/>
    <w:rsid w:val="00C248DA"/>
    <w:rPr>
      <w:b/>
      <w:bCs/>
    </w:rPr>
  </w:style>
  <w:style w:type="character" w:customStyle="1" w:styleId="apple-converted-space">
    <w:name w:val="apple-converted-space"/>
    <w:basedOn w:val="Standaardalinea-lettertype"/>
    <w:rsid w:val="00C248DA"/>
  </w:style>
  <w:style w:type="character" w:styleId="Hyperlink">
    <w:name w:val="Hyperlink"/>
    <w:basedOn w:val="Standaardalinea-lettertype"/>
    <w:uiPriority w:val="99"/>
    <w:semiHidden/>
    <w:unhideWhenUsed/>
    <w:rsid w:val="00C248DA"/>
    <w:rPr>
      <w:color w:val="0000FF"/>
      <w:u w:val="single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C248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C248D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njam.tv/ingredienten/tomaa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596</Characters>
  <Application>Microsoft Macintosh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2023-03-10T16:17:00Z</dcterms:created>
  <dcterms:modified xsi:type="dcterms:W3CDTF">2023-03-11T10:50:00Z</dcterms:modified>
</cp:coreProperties>
</file>